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EE" w:rsidRDefault="00F1024A">
      <w:pPr>
        <w:pStyle w:val="Heading1"/>
      </w:pPr>
      <w:r>
        <w:rPr>
          <w:rFonts w:ascii="Century Gothic" w:eastAsia="+mn-ea" w:hAnsi="Century Gothic" w:cs="+mn-cs"/>
          <w:noProof/>
          <w:color w:val="000000"/>
          <w:kern w:val="24"/>
          <w:szCs w:val="19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77913DF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106295" cy="7362190"/>
                <wp:effectExtent l="0" t="0" r="21590" b="10160"/>
                <wp:wrapSquare wrapText="bothSides"/>
                <wp:docPr id="6" name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295" cy="73621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7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7CEE" w:rsidRPr="00DC28B7" w:rsidRDefault="008E6B86" w:rsidP="00FB0798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36"/>
                                <w:u w:val="single"/>
                              </w:rPr>
                            </w:pPr>
                            <w:r w:rsidRPr="00DC28B7">
                              <w:rPr>
                                <w:b/>
                                <w:color w:val="7F7F7F" w:themeColor="text1" w:themeTint="80"/>
                                <w:sz w:val="36"/>
                                <w:u w:val="single"/>
                              </w:rPr>
                              <w:t>Important Dates</w:t>
                            </w:r>
                          </w:p>
                          <w:p w:rsidR="00247C7E" w:rsidRDefault="009A0C3C" w:rsidP="00247ABC">
                            <w:pPr>
                              <w:spacing w:line="36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  <w:t>February 12</w:t>
                            </w:r>
                            <w:r w:rsidRPr="009A0C3C"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  <w:t>- Girls on the Run 2:30-3:45 (pick-up in the back)</w:t>
                            </w:r>
                          </w:p>
                          <w:p w:rsidR="009A0C3C" w:rsidRDefault="009A0C3C" w:rsidP="00247ABC">
                            <w:pPr>
                              <w:spacing w:line="36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2141B5" w:rsidRDefault="00B56C42" w:rsidP="00FB0798">
                            <w:pPr>
                              <w:spacing w:line="36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  <w:t>February 13</w:t>
                            </w:r>
                            <w:r w:rsidRPr="00B56C42"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  <w:t>- Garden Club 2:45-3:30</w:t>
                            </w:r>
                          </w:p>
                          <w:p w:rsidR="00B56C42" w:rsidRDefault="00B56C42" w:rsidP="00FB0798">
                            <w:pPr>
                              <w:spacing w:line="36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9A0C3C" w:rsidRDefault="009A0C3C" w:rsidP="00FB0798">
                            <w:pPr>
                              <w:spacing w:line="36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  <w:t>February 13</w:t>
                            </w:r>
                            <w:r w:rsidRPr="009A0C3C"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proofErr w:type="gramStart"/>
                            <w:r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  <w:t>-  PTO</w:t>
                            </w:r>
                            <w:proofErr w:type="gramEnd"/>
                            <w:r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  <w:t xml:space="preserve"> Bo-Night @ </w:t>
                            </w:r>
                            <w:proofErr w:type="spellStart"/>
                            <w:r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  <w:t>Bojangles</w:t>
                            </w:r>
                            <w:proofErr w:type="spellEnd"/>
                            <w:r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  <w:t xml:space="preserve"> 5:00- 8:00</w:t>
                            </w:r>
                          </w:p>
                          <w:p w:rsidR="009A0C3C" w:rsidRDefault="009A0C3C" w:rsidP="00FB0798">
                            <w:pPr>
                              <w:spacing w:line="36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B56C42" w:rsidRDefault="00B56C42" w:rsidP="00FB0798">
                            <w:pPr>
                              <w:spacing w:line="36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  <w:t>February 14</w:t>
                            </w:r>
                            <w:r w:rsidRPr="00B56C42"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  <w:t>- Valentine’s Day Parties 1:30</w:t>
                            </w:r>
                          </w:p>
                          <w:p w:rsidR="00B56C42" w:rsidRDefault="00B56C42" w:rsidP="00FB0798">
                            <w:pPr>
                              <w:spacing w:line="36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B56C42" w:rsidRDefault="00B56C42" w:rsidP="00FB0798">
                            <w:pPr>
                              <w:spacing w:line="36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  <w:t>February 14</w:t>
                            </w:r>
                            <w:r w:rsidRPr="00B56C42"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  <w:t>- Drama Club 2:45-3:30</w:t>
                            </w:r>
                          </w:p>
                          <w:p w:rsidR="00B56C42" w:rsidRDefault="00B56C42" w:rsidP="00FB0798">
                            <w:pPr>
                              <w:spacing w:line="36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B56C42" w:rsidRDefault="00B56C42" w:rsidP="00FB0798">
                            <w:pPr>
                              <w:spacing w:line="36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  <w:t>February 16</w:t>
                            </w:r>
                            <w:r w:rsidRPr="00B56C42"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  <w:t>- Math Explorers 7:05-7:30</w:t>
                            </w:r>
                          </w:p>
                          <w:p w:rsidR="009D4A49" w:rsidRDefault="009D4A49" w:rsidP="00FB0798">
                            <w:pPr>
                              <w:spacing w:line="36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9D4A49" w:rsidRDefault="009D4A49" w:rsidP="00FB0798">
                            <w:pPr>
                              <w:spacing w:line="36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  <w:t>February 16</w:t>
                            </w:r>
                            <w:r w:rsidRPr="009D4A49"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  <w:t>- Good News Club 2:30-4:00 (pick-up in the back)</w:t>
                            </w:r>
                          </w:p>
                          <w:p w:rsidR="009D4B89" w:rsidRDefault="009D4B89" w:rsidP="00FB0798">
                            <w:pPr>
                              <w:spacing w:line="36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9D4B89" w:rsidRDefault="009D4B89" w:rsidP="00FB0798">
                            <w:pPr>
                              <w:spacing w:line="36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  <w:t>February 20</w:t>
                            </w:r>
                            <w:r w:rsidRPr="009D4B89"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  <w:t>- Fun Run YMCA McMillian Park 3:30-4:30</w:t>
                            </w:r>
                          </w:p>
                          <w:p w:rsidR="009D4A49" w:rsidRDefault="009D4A49" w:rsidP="00FB0798">
                            <w:pPr>
                              <w:spacing w:line="36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9D4A49" w:rsidRDefault="009D4A49" w:rsidP="00FB0798">
                            <w:pPr>
                              <w:spacing w:line="36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  <w:t>February 21</w:t>
                            </w:r>
                            <w:r w:rsidRPr="009D4A49"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  <w:t>- Drama Club 2:45-3:30</w:t>
                            </w:r>
                          </w:p>
                          <w:p w:rsidR="00A66B35" w:rsidRDefault="00A66B35" w:rsidP="00FB0798">
                            <w:pPr>
                              <w:spacing w:line="36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A66B35" w:rsidRDefault="00A66B35" w:rsidP="00FB0798">
                            <w:pPr>
                              <w:spacing w:line="36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  <w:t>February 22</w:t>
                            </w:r>
                            <w:r w:rsidRPr="00A66B35"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  <w:t>- Third Grade Program 8:30</w:t>
                            </w:r>
                          </w:p>
                          <w:p w:rsidR="009D4B89" w:rsidRDefault="009D4B89" w:rsidP="00FB0798">
                            <w:pPr>
                              <w:spacing w:line="36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9D4B89" w:rsidRPr="004B344B" w:rsidRDefault="009D4B89" w:rsidP="00FB0798">
                            <w:pPr>
                              <w:spacing w:line="36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182880" tIns="45703" rIns="182880" bIns="45703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idebar" o:spid="_x0000_s1026" style="position:absolute;margin-left:114.65pt;margin-top:0;width:165.85pt;height:579.7pt;z-index:251667456;visibility:visible;mso-wrap-style:square;mso-width-percent:33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33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" fillcolor="#e1deba [1302]" strokecolor="#6b7c71 [2404]" strokeweight=".5pt">
                <v:fill opacity="46003f"/>
                <v:textbox inset="14.4pt,1.2695mm,14.4pt,1.2695mm">
                  <w:txbxContent>
                    <w:p w:rsidR="006E7CEE" w:rsidRPr="00DC28B7" w:rsidRDefault="008E6B86" w:rsidP="00FB0798">
                      <w:pPr>
                        <w:jc w:val="center"/>
                        <w:rPr>
                          <w:b/>
                          <w:color w:val="7F7F7F" w:themeColor="text1" w:themeTint="80"/>
                          <w:sz w:val="36"/>
                          <w:u w:val="single"/>
                        </w:rPr>
                      </w:pPr>
                      <w:r w:rsidRPr="00DC28B7">
                        <w:rPr>
                          <w:b/>
                          <w:color w:val="7F7F7F" w:themeColor="text1" w:themeTint="80"/>
                          <w:sz w:val="36"/>
                          <w:u w:val="single"/>
                        </w:rPr>
                        <w:t>Important Dates</w:t>
                      </w:r>
                    </w:p>
                    <w:p w:rsidR="00247C7E" w:rsidRDefault="009A0C3C" w:rsidP="00247ABC">
                      <w:pPr>
                        <w:spacing w:line="36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  <w:t>February 12</w:t>
                      </w:r>
                      <w:r w:rsidRPr="009A0C3C"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  <w:t>- Girls on the Run 2:30-3:45 (pick-up in the back)</w:t>
                      </w:r>
                    </w:p>
                    <w:p w:rsidR="009A0C3C" w:rsidRDefault="009A0C3C" w:rsidP="00247ABC">
                      <w:pPr>
                        <w:spacing w:line="36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</w:pPr>
                    </w:p>
                    <w:p w:rsidR="002141B5" w:rsidRDefault="00B56C42" w:rsidP="00FB0798">
                      <w:pPr>
                        <w:spacing w:line="36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  <w:t>February 13</w:t>
                      </w:r>
                      <w:r w:rsidRPr="00B56C42"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  <w:t>- Garden Club 2:45-3:30</w:t>
                      </w:r>
                    </w:p>
                    <w:p w:rsidR="00B56C42" w:rsidRDefault="00B56C42" w:rsidP="00FB0798">
                      <w:pPr>
                        <w:spacing w:line="36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</w:pPr>
                    </w:p>
                    <w:p w:rsidR="009A0C3C" w:rsidRDefault="009A0C3C" w:rsidP="00FB0798">
                      <w:pPr>
                        <w:spacing w:line="36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  <w:t>February 13</w:t>
                      </w:r>
                      <w:r w:rsidRPr="009A0C3C"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proofErr w:type="gramStart"/>
                      <w:r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  <w:t>-  PTO</w:t>
                      </w:r>
                      <w:proofErr w:type="gramEnd"/>
                      <w:r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  <w:t xml:space="preserve"> Bo-Night @ </w:t>
                      </w:r>
                      <w:proofErr w:type="spellStart"/>
                      <w:r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  <w:t>Bojangles</w:t>
                      </w:r>
                      <w:proofErr w:type="spellEnd"/>
                      <w:r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  <w:t xml:space="preserve"> 5:00- 8:00</w:t>
                      </w:r>
                    </w:p>
                    <w:p w:rsidR="009A0C3C" w:rsidRDefault="009A0C3C" w:rsidP="00FB0798">
                      <w:pPr>
                        <w:spacing w:line="36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</w:pPr>
                    </w:p>
                    <w:p w:rsidR="00B56C42" w:rsidRDefault="00B56C42" w:rsidP="00FB0798">
                      <w:pPr>
                        <w:spacing w:line="36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  <w:t>February 14</w:t>
                      </w:r>
                      <w:r w:rsidRPr="00B56C42"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  <w:t>- Valentine’s Day Parties 1:30</w:t>
                      </w:r>
                    </w:p>
                    <w:p w:rsidR="00B56C42" w:rsidRDefault="00B56C42" w:rsidP="00FB0798">
                      <w:pPr>
                        <w:spacing w:line="36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</w:pPr>
                    </w:p>
                    <w:p w:rsidR="00B56C42" w:rsidRDefault="00B56C42" w:rsidP="00FB0798">
                      <w:pPr>
                        <w:spacing w:line="36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  <w:t>February 14</w:t>
                      </w:r>
                      <w:r w:rsidRPr="00B56C42"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  <w:t>- Drama Club 2:45-3:30</w:t>
                      </w:r>
                    </w:p>
                    <w:p w:rsidR="00B56C42" w:rsidRDefault="00B56C42" w:rsidP="00FB0798">
                      <w:pPr>
                        <w:spacing w:line="36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</w:pPr>
                    </w:p>
                    <w:p w:rsidR="00B56C42" w:rsidRDefault="00B56C42" w:rsidP="00FB0798">
                      <w:pPr>
                        <w:spacing w:line="36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  <w:t>February 16</w:t>
                      </w:r>
                      <w:r w:rsidRPr="00B56C42"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  <w:t>- Math Explorers 7:05-7:30</w:t>
                      </w:r>
                    </w:p>
                    <w:p w:rsidR="009D4A49" w:rsidRDefault="009D4A49" w:rsidP="00FB0798">
                      <w:pPr>
                        <w:spacing w:line="36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</w:pPr>
                    </w:p>
                    <w:p w:rsidR="009D4A49" w:rsidRDefault="009D4A49" w:rsidP="00FB0798">
                      <w:pPr>
                        <w:spacing w:line="36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  <w:t>February 16</w:t>
                      </w:r>
                      <w:r w:rsidRPr="009D4A49"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  <w:t>- Good News Club 2:30-4:00 (pick-up in the back)</w:t>
                      </w:r>
                    </w:p>
                    <w:p w:rsidR="009D4B89" w:rsidRDefault="009D4B89" w:rsidP="00FB0798">
                      <w:pPr>
                        <w:spacing w:line="36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</w:pPr>
                    </w:p>
                    <w:p w:rsidR="009D4B89" w:rsidRDefault="009D4B89" w:rsidP="00FB0798">
                      <w:pPr>
                        <w:spacing w:line="36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  <w:t>February 20</w:t>
                      </w:r>
                      <w:r w:rsidRPr="009D4B89"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  <w:t>- Fun Run YMCA McMillian Park 3:30-4:30</w:t>
                      </w:r>
                    </w:p>
                    <w:p w:rsidR="009D4A49" w:rsidRDefault="009D4A49" w:rsidP="00FB0798">
                      <w:pPr>
                        <w:spacing w:line="36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</w:pPr>
                    </w:p>
                    <w:p w:rsidR="009D4A49" w:rsidRDefault="009D4A49" w:rsidP="00FB0798">
                      <w:pPr>
                        <w:spacing w:line="36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  <w:t>February 21</w:t>
                      </w:r>
                      <w:r w:rsidRPr="009D4A49"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  <w:t>- Drama Club 2:45-3:30</w:t>
                      </w:r>
                    </w:p>
                    <w:p w:rsidR="00A66B35" w:rsidRDefault="00A66B35" w:rsidP="00FB0798">
                      <w:pPr>
                        <w:spacing w:line="36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</w:pPr>
                    </w:p>
                    <w:p w:rsidR="00A66B35" w:rsidRDefault="00A66B35" w:rsidP="00FB0798">
                      <w:pPr>
                        <w:spacing w:line="36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  <w:t>February 22</w:t>
                      </w:r>
                      <w:r w:rsidRPr="00A66B35"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  <w:t>- Third Grade Program 8:30</w:t>
                      </w:r>
                    </w:p>
                    <w:p w:rsidR="009D4B89" w:rsidRDefault="009D4B89" w:rsidP="00FB0798">
                      <w:pPr>
                        <w:spacing w:line="36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</w:pPr>
                    </w:p>
                    <w:p w:rsidR="009D4B89" w:rsidRPr="004B344B" w:rsidRDefault="009D4B89" w:rsidP="00FB0798">
                      <w:pPr>
                        <w:spacing w:line="36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84D282A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9100</wp14:pctPosVOffset>
                    </wp:positionV>
                  </mc:Choice>
                  <mc:Fallback>
                    <wp:positionV relativeFrom="page">
                      <wp:posOffset>1475740</wp:posOffset>
                    </wp:positionV>
                  </mc:Fallback>
                </mc:AlternateContent>
                <wp:extent cx="6548120" cy="383540"/>
                <wp:effectExtent l="0" t="0" r="0" b="0"/>
                <wp:wrapSquare wrapText="bothSides"/>
                <wp:docPr id="5" name="Box: Company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3835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7CEE" w:rsidRDefault="00836CB7">
                            <w:pPr>
                              <w:pStyle w:val="Subtitle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alias w:val="Company"/>
                                <w:id w:val="2039312884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CD7489">
                                  <w:rPr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Mrs. Alencar | Mrs. Blanton | Ms. Cox | Ms. Fowler | Ms. White | Mrs. Wright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91405" tIns="45703" rIns="91405" bIns="54864" rtlCol="0" anchor="b"/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Box: Company name" o:spid="_x0000_s1027" style="position:absolute;margin-left:0;margin-top:0;width:515.6pt;height:30.2pt;z-index:251659264;visibility:visible;mso-wrap-style:square;mso-width-percent:1023;mso-height-percent:0;mso-top-percent:91;mso-wrap-distance-left:9pt;mso-wrap-distance-top:0;mso-wrap-distance-right:9pt;mso-wrap-distance-bottom:0;mso-position-horizontal:center;mso-position-horizontal-relative:margin;mso-position-vertical-relative:margin;mso-width-percent:1023;mso-height-percent:0;mso-top-percent:91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" fillcolor="#93a299 [3204]" stroked="f" strokeweight=".5pt">
                <v:textbox inset="2.53903mm,1.2695mm,2.53903mm,4.32pt">
                  <w:txbxContent>
                    <w:p w:rsidR="006E7CEE" w:rsidRDefault="00CC2A59">
                      <w:pPr>
                        <w:pStyle w:val="Subtitle"/>
                        <w:jc w:val="center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2"/>
                            <w:szCs w:val="22"/>
                          </w:rPr>
                          <w:alias w:val="Company"/>
                          <w:id w:val="203931288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CD7489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Mrs. Alencar | Mrs. Blanton | Ms. Cox | Ms. Fowler | Ms. White | Mrs. Wright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editId="63BCEA6B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800</wp14:pctPosVOffset>
                    </wp:positionV>
                  </mc:Choice>
                  <mc:Fallback>
                    <wp:positionV relativeFrom="page">
                      <wp:posOffset>755015</wp:posOffset>
                    </wp:positionV>
                  </mc:Fallback>
                </mc:AlternateContent>
                <wp:extent cx="6548120" cy="1097280"/>
                <wp:effectExtent l="0" t="0" r="0" b="7620"/>
                <wp:wrapSquare wrapText="bothSides"/>
                <wp:docPr id="7" name="Box: Newsletter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10972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7CEE" w:rsidRDefault="00836CB7">
                            <w:pPr>
                              <w:pStyle w:val="Title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alias w:val="Title"/>
                                <w:id w:val="-5455555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E6B86"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GRADE tHREE gazette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365760" tIns="45703" rIns="365760" bIns="429768" rtlCol="0" anchor="b"/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Box: Newsletter title" o:spid="_x0000_s1028" style="position:absolute;margin-left:0;margin-top:0;width:515.6pt;height:86.4pt;z-index:251660288;visibility:visible;mso-wrap-style:square;mso-width-percent:1023;mso-height-percent:0;mso-top-percent:8;mso-wrap-distance-left:9pt;mso-wrap-distance-top:7.2pt;mso-wrap-distance-right:9pt;mso-wrap-distance-bottom:7.2pt;mso-position-horizontal:center;mso-position-horizontal-relative:margin;mso-position-vertical-relative:margin;mso-width-percent:1023;mso-height-percent:0;mso-top-percent:8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" filled="f" strokecolor="#6b7c71 [2404]" strokeweight=".5pt">
                <v:textbox inset="28.8pt,1.2695mm,28.8pt,33.84pt">
                  <w:txbxContent>
                    <w:p w:rsidR="006E7CEE" w:rsidRDefault="00CC2A59">
                      <w:pPr>
                        <w:pStyle w:val="Title"/>
                        <w:jc w:val="center"/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b/>
                            <w:bCs/>
                            <w:sz w:val="36"/>
                            <w:szCs w:val="36"/>
                          </w:rPr>
                          <w:alias w:val="Title"/>
                          <w:id w:val="-54555553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8E6B86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GRADE tHREE gazette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303F9">
        <w:t xml:space="preserve"> </w:t>
      </w:r>
      <w:r w:rsidR="002141B5">
        <w:t>February</w:t>
      </w:r>
      <w:r w:rsidR="00A41003">
        <w:t xml:space="preserve"> </w:t>
      </w:r>
      <w:r w:rsidR="00F11E17">
        <w:t>12</w:t>
      </w:r>
      <w:r w:rsidR="00A41003">
        <w:t xml:space="preserve"> </w:t>
      </w:r>
      <w:r w:rsidR="005F4D60">
        <w:t>–</w:t>
      </w:r>
      <w:r w:rsidR="008E6B86">
        <w:t xml:space="preserve"> </w:t>
      </w:r>
      <w:r w:rsidR="0052460A">
        <w:t>February</w:t>
      </w:r>
      <w:r w:rsidR="007974BB">
        <w:t xml:space="preserve"> </w:t>
      </w:r>
      <w:r w:rsidR="00F11E17">
        <w:t>16</w:t>
      </w:r>
      <w:r>
        <w:t xml:space="preserve"> </w:t>
      </w:r>
    </w:p>
    <w:p w:rsidR="00226C45" w:rsidRDefault="00226C45" w:rsidP="00226C45">
      <w:pPr>
        <w:ind w:firstLine="0"/>
        <w:rPr>
          <w:rFonts w:eastAsiaTheme="minorEastAsia"/>
          <w:color w:val="93A299" w:themeColor="accent1"/>
          <w:kern w:val="24"/>
          <w:sz w:val="6"/>
          <w:szCs w:val="24"/>
        </w:rPr>
      </w:pPr>
    </w:p>
    <w:p w:rsidR="00226C45" w:rsidRPr="00226C45" w:rsidRDefault="00226C45" w:rsidP="00226C45">
      <w:pPr>
        <w:ind w:firstLine="0"/>
        <w:rPr>
          <w:sz w:val="6"/>
        </w:rPr>
        <w:sectPr w:rsidR="00226C45" w:rsidRPr="00226C45">
          <w:footerReference w:type="first" r:id="rId9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3F3DCC" w:rsidRPr="001C65DB" w:rsidRDefault="003F3DCC" w:rsidP="003F3DCC">
      <w:pPr>
        <w:ind w:firstLine="0"/>
        <w:jc w:val="center"/>
        <w:rPr>
          <w:b/>
          <w:i/>
          <w:sz w:val="24"/>
          <w:u w:val="single"/>
        </w:rPr>
      </w:pPr>
      <w:r w:rsidRPr="001C65DB">
        <w:rPr>
          <w:b/>
          <w:i/>
          <w:sz w:val="24"/>
          <w:u w:val="single"/>
        </w:rPr>
        <w:t>Learning in Third Grade:</w:t>
      </w:r>
    </w:p>
    <w:p w:rsidR="003F3DCC" w:rsidRDefault="003F3DCC" w:rsidP="003F3DCC">
      <w:pPr>
        <w:sectPr w:rsidR="003F3DCC" w:rsidSect="003F3DCC">
          <w:headerReference w:type="default" r:id="rId10"/>
          <w:type w:val="continuous"/>
          <w:pgSz w:w="12240" w:h="15840"/>
          <w:pgMar w:top="1080" w:right="1080" w:bottom="1080" w:left="1080" w:header="720" w:footer="720" w:gutter="0"/>
          <w:cols w:space="360"/>
          <w:docGrid w:linePitch="360"/>
        </w:sectPr>
      </w:pPr>
    </w:p>
    <w:p w:rsidR="00115F0C" w:rsidRPr="00377304" w:rsidRDefault="003F3DCC" w:rsidP="00E45AFD">
      <w:pPr>
        <w:jc w:val="center"/>
        <w:rPr>
          <w:sz w:val="16"/>
          <w:szCs w:val="16"/>
        </w:rPr>
      </w:pPr>
      <w:r w:rsidRPr="00377304">
        <w:rPr>
          <w:sz w:val="16"/>
          <w:szCs w:val="16"/>
          <w:u w:val="single"/>
        </w:rPr>
        <w:t>Reading</w:t>
      </w:r>
      <w:r w:rsidRPr="00377304">
        <w:rPr>
          <w:sz w:val="16"/>
          <w:szCs w:val="16"/>
        </w:rPr>
        <w:t xml:space="preserve">: </w:t>
      </w:r>
      <w:r w:rsidR="00AE11EC">
        <w:rPr>
          <w:sz w:val="16"/>
          <w:szCs w:val="16"/>
        </w:rPr>
        <w:t>Historical Fiction</w:t>
      </w:r>
    </w:p>
    <w:p w:rsidR="00E45AFD" w:rsidRPr="0049486C" w:rsidRDefault="00115F0C" w:rsidP="00E45AFD">
      <w:pPr>
        <w:jc w:val="center"/>
        <w:rPr>
          <w:sz w:val="16"/>
          <w:szCs w:val="16"/>
        </w:rPr>
      </w:pPr>
      <w:r w:rsidRPr="00377304">
        <w:rPr>
          <w:sz w:val="16"/>
          <w:szCs w:val="16"/>
          <w:u w:val="single"/>
        </w:rPr>
        <w:t>Writing</w:t>
      </w:r>
      <w:r w:rsidR="0014655B">
        <w:rPr>
          <w:sz w:val="16"/>
          <w:szCs w:val="16"/>
          <w:u w:val="single"/>
        </w:rPr>
        <w:t xml:space="preserve">: </w:t>
      </w:r>
      <w:r w:rsidR="00AE11EC">
        <w:rPr>
          <w:sz w:val="16"/>
          <w:szCs w:val="16"/>
        </w:rPr>
        <w:t xml:space="preserve">TDA Practice </w:t>
      </w:r>
      <w:r w:rsidR="0049486C">
        <w:rPr>
          <w:sz w:val="16"/>
          <w:szCs w:val="16"/>
        </w:rPr>
        <w:t xml:space="preserve"> </w:t>
      </w:r>
    </w:p>
    <w:p w:rsidR="00E8325E" w:rsidRPr="00377304" w:rsidRDefault="00115F0C" w:rsidP="00E45AFD">
      <w:pPr>
        <w:jc w:val="center"/>
        <w:rPr>
          <w:sz w:val="16"/>
          <w:szCs w:val="16"/>
        </w:rPr>
      </w:pPr>
      <w:r w:rsidRPr="00377304">
        <w:rPr>
          <w:sz w:val="16"/>
          <w:szCs w:val="16"/>
          <w:u w:val="single"/>
        </w:rPr>
        <w:t>Language</w:t>
      </w:r>
      <w:r w:rsidRPr="00377304">
        <w:rPr>
          <w:sz w:val="16"/>
          <w:szCs w:val="16"/>
        </w:rPr>
        <w:t>:</w:t>
      </w:r>
      <w:r w:rsidR="00377304" w:rsidRPr="00377304">
        <w:rPr>
          <w:sz w:val="16"/>
          <w:szCs w:val="16"/>
        </w:rPr>
        <w:t xml:space="preserve"> </w:t>
      </w:r>
      <w:r w:rsidR="00AE11EC">
        <w:rPr>
          <w:sz w:val="16"/>
          <w:szCs w:val="16"/>
        </w:rPr>
        <w:t>Types of Sentences</w:t>
      </w:r>
    </w:p>
    <w:p w:rsidR="00115F0C" w:rsidRPr="00377304" w:rsidRDefault="003F3DCC" w:rsidP="00E45AFD">
      <w:pPr>
        <w:jc w:val="center"/>
        <w:rPr>
          <w:sz w:val="16"/>
          <w:szCs w:val="16"/>
        </w:rPr>
      </w:pPr>
      <w:r w:rsidRPr="00377304">
        <w:rPr>
          <w:sz w:val="16"/>
          <w:szCs w:val="16"/>
          <w:u w:val="single"/>
        </w:rPr>
        <w:t>Science</w:t>
      </w:r>
      <w:r w:rsidR="00260C25" w:rsidRPr="00377304">
        <w:rPr>
          <w:sz w:val="16"/>
          <w:szCs w:val="16"/>
        </w:rPr>
        <w:t xml:space="preserve">: </w:t>
      </w:r>
      <w:r w:rsidR="00AE11EC">
        <w:rPr>
          <w:sz w:val="16"/>
          <w:szCs w:val="16"/>
        </w:rPr>
        <w:t xml:space="preserve">Fossils </w:t>
      </w:r>
    </w:p>
    <w:p w:rsidR="003F3DCC" w:rsidRPr="00377304" w:rsidRDefault="003F3DCC" w:rsidP="00E45AFD">
      <w:pPr>
        <w:jc w:val="center"/>
        <w:rPr>
          <w:sz w:val="16"/>
          <w:szCs w:val="16"/>
        </w:rPr>
      </w:pPr>
      <w:r w:rsidRPr="00377304">
        <w:rPr>
          <w:sz w:val="16"/>
          <w:szCs w:val="16"/>
          <w:u w:val="single"/>
        </w:rPr>
        <w:t>Social Studies</w:t>
      </w:r>
      <w:r w:rsidRPr="00377304">
        <w:rPr>
          <w:sz w:val="16"/>
          <w:szCs w:val="16"/>
        </w:rPr>
        <w:t xml:space="preserve">: </w:t>
      </w:r>
      <w:r w:rsidR="00DD1F0A">
        <w:rPr>
          <w:sz w:val="16"/>
          <w:szCs w:val="16"/>
        </w:rPr>
        <w:t>Slavery</w:t>
      </w:r>
    </w:p>
    <w:p w:rsidR="003142E0" w:rsidRPr="00377304" w:rsidRDefault="003F3DCC" w:rsidP="00377304">
      <w:pPr>
        <w:jc w:val="center"/>
        <w:rPr>
          <w:sz w:val="12"/>
        </w:rPr>
        <w:sectPr w:rsidR="003142E0" w:rsidRPr="00377304">
          <w:headerReference w:type="default" r:id="rId11"/>
          <w:type w:val="continuous"/>
          <w:pgSz w:w="12240" w:h="15840"/>
          <w:pgMar w:top="1080" w:right="1080" w:bottom="1080" w:left="1080" w:header="720" w:footer="720" w:gutter="0"/>
          <w:cols w:num="3" w:space="360"/>
          <w:docGrid w:linePitch="360"/>
        </w:sectPr>
      </w:pPr>
      <w:r w:rsidRPr="00377304">
        <w:rPr>
          <w:sz w:val="16"/>
          <w:szCs w:val="16"/>
          <w:u w:val="single"/>
        </w:rPr>
        <w:t>Math</w:t>
      </w:r>
      <w:r w:rsidRPr="00377304">
        <w:rPr>
          <w:sz w:val="16"/>
          <w:szCs w:val="16"/>
        </w:rPr>
        <w:t xml:space="preserve">: </w:t>
      </w:r>
      <w:r w:rsidR="00377304" w:rsidRPr="00377304">
        <w:rPr>
          <w:sz w:val="16"/>
          <w:szCs w:val="16"/>
        </w:rPr>
        <w:t xml:space="preserve"> </w:t>
      </w:r>
      <w:r w:rsidR="00AE11EC">
        <w:rPr>
          <w:sz w:val="16"/>
          <w:szCs w:val="16"/>
        </w:rPr>
        <w:t>Equivalent fractions</w:t>
      </w:r>
      <w:r w:rsidR="0049486C">
        <w:rPr>
          <w:sz w:val="16"/>
          <w:szCs w:val="16"/>
        </w:rPr>
        <w:t xml:space="preserve"> </w:t>
      </w:r>
    </w:p>
    <w:p w:rsidR="00226C45" w:rsidRPr="00226C45" w:rsidRDefault="00226C45" w:rsidP="003142E0">
      <w:pPr>
        <w:jc w:val="center"/>
        <w:rPr>
          <w:b/>
          <w:i/>
          <w:sz w:val="8"/>
          <w:u w:val="single"/>
        </w:rPr>
      </w:pPr>
    </w:p>
    <w:p w:rsidR="003142E0" w:rsidRPr="00467C98" w:rsidRDefault="003142E0" w:rsidP="003142E0">
      <w:pPr>
        <w:jc w:val="center"/>
        <w:rPr>
          <w:i/>
          <w:sz w:val="20"/>
        </w:rPr>
      </w:pPr>
      <w:r w:rsidRPr="00467C98">
        <w:rPr>
          <w:b/>
          <w:i/>
          <w:sz w:val="20"/>
          <w:u w:val="single"/>
        </w:rPr>
        <w:t>Spelling Words</w:t>
      </w:r>
      <w:r w:rsidR="00115F0C" w:rsidRPr="00467C98">
        <w:rPr>
          <w:i/>
          <w:sz w:val="20"/>
        </w:rPr>
        <w:t xml:space="preserve"> </w:t>
      </w:r>
    </w:p>
    <w:p w:rsidR="003142E0" w:rsidRDefault="003142E0" w:rsidP="003142E0">
      <w:pPr>
        <w:ind w:firstLine="648"/>
      </w:pPr>
      <w:r>
        <w:t>1.</w:t>
      </w:r>
      <w:r w:rsidR="00346D6D">
        <w:t xml:space="preserve"> </w:t>
      </w:r>
      <w:proofErr w:type="gramStart"/>
      <w:r w:rsidR="00346D6D">
        <w:t>berries</w:t>
      </w:r>
      <w:proofErr w:type="gramEnd"/>
      <w:r w:rsidR="005C3ABC">
        <w:tab/>
      </w:r>
      <w:r>
        <w:t>2.</w:t>
      </w:r>
      <w:r w:rsidR="00346D6D">
        <w:t xml:space="preserve"> </w:t>
      </w:r>
      <w:proofErr w:type="gramStart"/>
      <w:r w:rsidR="00346D6D">
        <w:t>hobbies</w:t>
      </w:r>
      <w:proofErr w:type="gramEnd"/>
      <w:r w:rsidR="005C3ABC">
        <w:tab/>
      </w:r>
      <w:r>
        <w:t>3.</w:t>
      </w:r>
      <w:r w:rsidR="00346D6D">
        <w:t xml:space="preserve"> </w:t>
      </w:r>
      <w:proofErr w:type="gramStart"/>
      <w:r w:rsidR="00346D6D">
        <w:t>puppies</w:t>
      </w:r>
      <w:proofErr w:type="gramEnd"/>
      <w:r w:rsidR="00640DF1">
        <w:tab/>
      </w:r>
      <w:r>
        <w:t>4.</w:t>
      </w:r>
      <w:r w:rsidR="00346D6D">
        <w:t xml:space="preserve"> </w:t>
      </w:r>
      <w:proofErr w:type="gramStart"/>
      <w:r w:rsidR="00346D6D">
        <w:t>bunnies</w:t>
      </w:r>
      <w:proofErr w:type="gramEnd"/>
      <w:r>
        <w:tab/>
        <w:t xml:space="preserve">            </w:t>
      </w:r>
    </w:p>
    <w:p w:rsidR="003142E0" w:rsidRDefault="003142E0" w:rsidP="003142E0">
      <w:pPr>
        <w:ind w:left="648" w:firstLine="0"/>
      </w:pPr>
      <w:r>
        <w:t>5.</w:t>
      </w:r>
      <w:r w:rsidR="00346D6D">
        <w:t xml:space="preserve"> </w:t>
      </w:r>
      <w:proofErr w:type="gramStart"/>
      <w:r w:rsidR="00346D6D">
        <w:t>guppies</w:t>
      </w:r>
      <w:proofErr w:type="gramEnd"/>
      <w:r w:rsidR="005C3ABC">
        <w:tab/>
      </w:r>
      <w:r>
        <w:t>6.</w:t>
      </w:r>
      <w:r w:rsidR="00346D6D">
        <w:t xml:space="preserve"> </w:t>
      </w:r>
      <w:proofErr w:type="gramStart"/>
      <w:r w:rsidR="00346D6D">
        <w:t>babies</w:t>
      </w:r>
      <w:proofErr w:type="gramEnd"/>
      <w:r w:rsidR="002141B5">
        <w:tab/>
      </w:r>
      <w:r>
        <w:t>7.</w:t>
      </w:r>
      <w:r w:rsidR="00346D6D">
        <w:t xml:space="preserve"> </w:t>
      </w:r>
      <w:proofErr w:type="gramStart"/>
      <w:r w:rsidR="00346D6D">
        <w:t>ponies</w:t>
      </w:r>
      <w:proofErr w:type="gramEnd"/>
      <w:r>
        <w:tab/>
        <w:t>8.</w:t>
      </w:r>
      <w:r w:rsidR="00346D6D">
        <w:t xml:space="preserve"> </w:t>
      </w:r>
      <w:proofErr w:type="gramStart"/>
      <w:r w:rsidR="00346D6D">
        <w:t>countries</w:t>
      </w:r>
      <w:proofErr w:type="gramEnd"/>
      <w:r>
        <w:tab/>
      </w:r>
    </w:p>
    <w:p w:rsidR="003142E0" w:rsidRDefault="003142E0" w:rsidP="003142E0">
      <w:pPr>
        <w:ind w:left="648" w:firstLine="0"/>
      </w:pPr>
      <w:r>
        <w:t>9.</w:t>
      </w:r>
      <w:r w:rsidR="00346D6D">
        <w:t xml:space="preserve"> </w:t>
      </w:r>
      <w:proofErr w:type="gramStart"/>
      <w:r w:rsidR="00346D6D">
        <w:t>butterflies</w:t>
      </w:r>
      <w:proofErr w:type="gramEnd"/>
      <w:r w:rsidR="00346D6D">
        <w:tab/>
      </w:r>
      <w:r w:rsidR="00E8325E">
        <w:t>1</w:t>
      </w:r>
      <w:r>
        <w:t>0.</w:t>
      </w:r>
      <w:r w:rsidR="00346D6D">
        <w:t xml:space="preserve"> </w:t>
      </w:r>
      <w:proofErr w:type="gramStart"/>
      <w:r w:rsidR="00346D6D">
        <w:t>families</w:t>
      </w:r>
      <w:proofErr w:type="gramEnd"/>
      <w:r w:rsidR="002141B5">
        <w:t xml:space="preserve">  </w:t>
      </w:r>
      <w:r w:rsidR="00264F06">
        <w:tab/>
      </w:r>
      <w:r>
        <w:t>11.</w:t>
      </w:r>
      <w:r w:rsidR="00346D6D">
        <w:t xml:space="preserve"> </w:t>
      </w:r>
      <w:proofErr w:type="gramStart"/>
      <w:r w:rsidR="00346D6D">
        <w:t>arch</w:t>
      </w:r>
      <w:proofErr w:type="gramEnd"/>
      <w:r w:rsidR="007A5B55">
        <w:tab/>
      </w:r>
      <w:r>
        <w:t>12.</w:t>
      </w:r>
      <w:r w:rsidR="00346D6D">
        <w:t xml:space="preserve"> </w:t>
      </w:r>
      <w:proofErr w:type="gramStart"/>
      <w:r w:rsidR="00346D6D">
        <w:t>authentic</w:t>
      </w:r>
      <w:proofErr w:type="gramEnd"/>
      <w:r w:rsidR="002141B5">
        <w:t xml:space="preserve"> </w:t>
      </w:r>
    </w:p>
    <w:p w:rsidR="003142E0" w:rsidRDefault="003142E0" w:rsidP="00A312CF">
      <w:pPr>
        <w:ind w:left="1368" w:firstLine="72"/>
      </w:pPr>
      <w:r>
        <w:t>13.</w:t>
      </w:r>
      <w:r w:rsidR="00346D6D">
        <w:t xml:space="preserve"> </w:t>
      </w:r>
      <w:proofErr w:type="gramStart"/>
      <w:r w:rsidR="00346D6D">
        <w:t>clarify</w:t>
      </w:r>
      <w:proofErr w:type="gramEnd"/>
      <w:r w:rsidR="002141B5">
        <w:tab/>
      </w:r>
      <w:r>
        <w:t>14.</w:t>
      </w:r>
      <w:r w:rsidR="00346D6D">
        <w:t xml:space="preserve"> </w:t>
      </w:r>
      <w:proofErr w:type="gramStart"/>
      <w:r w:rsidR="00346D6D">
        <w:t>declare</w:t>
      </w:r>
      <w:proofErr w:type="gramEnd"/>
      <w:r w:rsidR="002141B5">
        <w:tab/>
      </w:r>
      <w:r w:rsidR="00597583">
        <w:t>1</w:t>
      </w:r>
      <w:r>
        <w:t>5.</w:t>
      </w:r>
      <w:r w:rsidR="00346D6D">
        <w:t xml:space="preserve"> </w:t>
      </w:r>
      <w:proofErr w:type="gramStart"/>
      <w:r w:rsidR="00346D6D">
        <w:t>grant</w:t>
      </w:r>
      <w:proofErr w:type="gramEnd"/>
      <w:r w:rsidR="002141B5">
        <w:t xml:space="preserve"> </w:t>
      </w:r>
    </w:p>
    <w:p w:rsidR="00A312CF" w:rsidRPr="00A312CF" w:rsidRDefault="00A312CF" w:rsidP="00A312CF">
      <w:pPr>
        <w:ind w:left="1368" w:firstLine="72"/>
        <w:rPr>
          <w:sz w:val="12"/>
        </w:rPr>
      </w:pPr>
    </w:p>
    <w:p w:rsidR="003142E0" w:rsidRDefault="003142E0" w:rsidP="003142E0">
      <w:pPr>
        <w:pStyle w:val="ListParagraph"/>
        <w:ind w:left="1008" w:firstLine="0"/>
        <w:jc w:val="both"/>
      </w:pPr>
      <w:r>
        <w:rPr>
          <w:i/>
        </w:rPr>
        <w:t xml:space="preserve">          </w:t>
      </w:r>
      <w:r w:rsidR="00467C98">
        <w:rPr>
          <w:i/>
        </w:rPr>
        <w:tab/>
      </w:r>
      <w:r w:rsidR="00467C98">
        <w:rPr>
          <w:i/>
        </w:rPr>
        <w:tab/>
      </w:r>
      <w:r w:rsidR="00467C98">
        <w:rPr>
          <w:i/>
        </w:rPr>
        <w:tab/>
      </w:r>
      <w:r w:rsidR="00E45AFD">
        <w:rPr>
          <w:b/>
          <w:i/>
          <w:sz w:val="24"/>
          <w:u w:val="single"/>
        </w:rPr>
        <w:t>Extra Credit</w:t>
      </w:r>
      <w:r w:rsidRPr="00A312CF">
        <w:rPr>
          <w:sz w:val="24"/>
        </w:rPr>
        <w:t xml:space="preserve">: </w:t>
      </w:r>
    </w:p>
    <w:p w:rsidR="00A312CF" w:rsidRPr="00A312CF" w:rsidRDefault="00A312CF" w:rsidP="003142E0">
      <w:pPr>
        <w:pStyle w:val="ListParagraph"/>
        <w:ind w:left="1008" w:firstLine="0"/>
        <w:jc w:val="both"/>
        <w:rPr>
          <w:sz w:val="16"/>
        </w:rPr>
      </w:pPr>
    </w:p>
    <w:p w:rsidR="003142E0" w:rsidRDefault="003F577F" w:rsidP="002141B5">
      <w:pPr>
        <w:pStyle w:val="ListParagraph"/>
        <w:ind w:left="2880" w:firstLine="0"/>
        <w:jc w:val="both"/>
      </w:pPr>
      <w:r w:rsidRPr="00A312CF">
        <w:rPr>
          <w:i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editId="4DFD3CCE">
                <wp:simplePos x="0" y="0"/>
                <wp:positionH relativeFrom="margin">
                  <wp:posOffset>190500</wp:posOffset>
                </wp:positionH>
                <wp:positionV relativeFrom="margin">
                  <wp:posOffset>4075210</wp:posOffset>
                </wp:positionV>
                <wp:extent cx="1769745" cy="1266825"/>
                <wp:effectExtent l="0" t="0" r="20955" b="28575"/>
                <wp:wrapThrough wrapText="bothSides">
                  <wp:wrapPolygon edited="0">
                    <wp:start x="0" y="0"/>
                    <wp:lineTo x="0" y="21762"/>
                    <wp:lineTo x="21623" y="21762"/>
                    <wp:lineTo x="21623" y="0"/>
                    <wp:lineTo x="0" y="0"/>
                  </wp:wrapPolygon>
                </wp:wrapThrough>
                <wp:docPr id="8" name="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45" cy="1266825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7489" w:rsidRDefault="0089641D" w:rsidP="00A41003">
                            <w:pPr>
                              <w:pStyle w:val="NormalWeb"/>
                              <w:spacing w:line="348" w:lineRule="auto"/>
                              <w:rPr>
                                <w:rFonts w:ascii="Book Antiqua" w:eastAsia="+mn-ea" w:hAnsi="Book Antiqua" w:cs="+mn-cs"/>
                                <w:cap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713C30">
                              <w:rPr>
                                <w:noProof/>
                                <w:sz w:val="6"/>
                              </w:rPr>
                              <w:t xml:space="preserve"> </w:t>
                            </w:r>
                            <w:r w:rsidR="00B15E5B" w:rsidRPr="00713C30">
                              <w:rPr>
                                <w:noProof/>
                                <w:sz w:val="6"/>
                              </w:rPr>
                              <w:t xml:space="preserve"> </w:t>
                            </w:r>
                            <w:r w:rsidR="00362FA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2725" cy="926978"/>
                                  <wp:effectExtent l="0" t="0" r="3175" b="6985"/>
                                  <wp:docPr id="4" name="Picture 4" descr="Image result for foss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oss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2725" cy="9269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A7A4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2725" cy="971530"/>
                                  <wp:effectExtent l="0" t="0" r="3175" b="635"/>
                                  <wp:docPr id="3" name="Picture 3" descr="Image result for branches of govern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branches of govern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2725" cy="971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137160" tIns="137160" rIns="137160" bIns="13716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Quote" o:spid="_x0000_s1029" type="#_x0000_t185" style="position:absolute;left:0;text-align:left;margin-left:15pt;margin-top:320.9pt;width:139.35pt;height:99.7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" adj="0" filled="t" fillcolor="window" strokecolor="windowText" strokeweight="1pt">
                <v:textbox inset="10.8pt,10.8pt,10.8pt,10.8pt">
                  <w:txbxContent>
                    <w:p w:rsidR="00CD7489" w:rsidRDefault="0089641D" w:rsidP="00A41003">
                      <w:pPr>
                        <w:pStyle w:val="NormalWeb"/>
                        <w:spacing w:line="348" w:lineRule="auto"/>
                        <w:rPr>
                          <w:rFonts w:ascii="Book Antiqua" w:eastAsia="+mn-ea" w:hAnsi="Book Antiqua" w:cs="+mn-cs"/>
                          <w:cap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713C30">
                        <w:rPr>
                          <w:noProof/>
                          <w:sz w:val="6"/>
                        </w:rPr>
                        <w:t xml:space="preserve"> </w:t>
                      </w:r>
                      <w:r w:rsidR="00B15E5B" w:rsidRPr="00713C30">
                        <w:rPr>
                          <w:noProof/>
                          <w:sz w:val="6"/>
                        </w:rPr>
                        <w:t xml:space="preserve"> </w:t>
                      </w:r>
                      <w:r w:rsidR="00362FAE">
                        <w:rPr>
                          <w:noProof/>
                        </w:rPr>
                        <w:drawing>
                          <wp:inline distT="0" distB="0" distL="0" distR="0">
                            <wp:extent cx="1482725" cy="926978"/>
                            <wp:effectExtent l="0" t="0" r="3175" b="6985"/>
                            <wp:docPr id="4" name="Picture 4" descr="Image result for foss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foss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2725" cy="9269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A7A44">
                        <w:rPr>
                          <w:noProof/>
                        </w:rPr>
                        <w:drawing>
                          <wp:inline distT="0" distB="0" distL="0" distR="0">
                            <wp:extent cx="1482725" cy="971530"/>
                            <wp:effectExtent l="0" t="0" r="3175" b="635"/>
                            <wp:docPr id="3" name="Picture 3" descr="Image result for branches of govern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branches of govern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2725" cy="971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3142E0">
        <w:t>16.</w:t>
      </w:r>
      <w:r w:rsidR="003D2A8C">
        <w:t xml:space="preserve"> </w:t>
      </w:r>
      <w:r w:rsidR="00917740">
        <w:t xml:space="preserve"> </w:t>
      </w:r>
      <w:r w:rsidR="00B8525A">
        <w:t>Valentine</w:t>
      </w:r>
      <w:bookmarkStart w:id="0" w:name="_GoBack"/>
      <w:bookmarkEnd w:id="0"/>
    </w:p>
    <w:p w:rsidR="00A312CF" w:rsidRDefault="00A312CF" w:rsidP="003142E0">
      <w:pPr>
        <w:pStyle w:val="ListParagraph"/>
        <w:ind w:left="1008" w:firstLine="0"/>
        <w:jc w:val="both"/>
      </w:pPr>
    </w:p>
    <w:p w:rsidR="003142E0" w:rsidRDefault="003142E0" w:rsidP="003142E0">
      <w:pPr>
        <w:pStyle w:val="ListParagraph"/>
        <w:ind w:left="1008" w:firstLine="0"/>
        <w:jc w:val="both"/>
      </w:pPr>
      <w:r>
        <w:t>17.</w:t>
      </w:r>
      <w:r w:rsidR="0041221A">
        <w:t xml:space="preserve"> </w:t>
      </w:r>
      <w:r w:rsidR="0049486C">
        <w:t xml:space="preserve"> </w:t>
      </w:r>
      <w:r w:rsidR="00AE11EC">
        <w:t>Gullah</w:t>
      </w:r>
    </w:p>
    <w:p w:rsidR="00A312CF" w:rsidRDefault="00A312CF" w:rsidP="003142E0">
      <w:pPr>
        <w:pStyle w:val="ListParagraph"/>
        <w:ind w:left="1008" w:firstLine="0"/>
        <w:jc w:val="both"/>
      </w:pPr>
    </w:p>
    <w:p w:rsidR="003142E0" w:rsidRDefault="003142E0" w:rsidP="003142E0">
      <w:pPr>
        <w:pStyle w:val="ListParagraph"/>
        <w:ind w:left="1008" w:firstLine="0"/>
        <w:jc w:val="both"/>
      </w:pPr>
      <w:r>
        <w:t>18.</w:t>
      </w:r>
      <w:r w:rsidR="0041221A">
        <w:t xml:space="preserve"> </w:t>
      </w:r>
      <w:r w:rsidR="0049486C">
        <w:t xml:space="preserve"> </w:t>
      </w:r>
      <w:r w:rsidR="00AE11EC">
        <w:t xml:space="preserve"> Fossil</w:t>
      </w:r>
    </w:p>
    <w:p w:rsidR="00A312CF" w:rsidRDefault="00A312CF" w:rsidP="003142E0">
      <w:pPr>
        <w:pStyle w:val="ListParagraph"/>
        <w:ind w:left="1008" w:firstLine="0"/>
        <w:jc w:val="both"/>
      </w:pPr>
    </w:p>
    <w:p w:rsidR="003142E0" w:rsidRDefault="003142E0" w:rsidP="003142E0">
      <w:pPr>
        <w:pStyle w:val="ListParagraph"/>
        <w:ind w:left="1008" w:firstLine="0"/>
        <w:jc w:val="both"/>
      </w:pPr>
      <w:r>
        <w:t>19.</w:t>
      </w:r>
      <w:r w:rsidR="002141B5">
        <w:t xml:space="preserve"> </w:t>
      </w:r>
      <w:r w:rsidR="00AE11EC">
        <w:t xml:space="preserve"> Equivalent</w:t>
      </w:r>
    </w:p>
    <w:p w:rsidR="00A312CF" w:rsidRDefault="00A312CF" w:rsidP="003142E0">
      <w:pPr>
        <w:pStyle w:val="ListParagraph"/>
        <w:ind w:left="1008" w:firstLine="0"/>
        <w:jc w:val="both"/>
      </w:pPr>
    </w:p>
    <w:p w:rsidR="00A312CF" w:rsidRDefault="003142E0" w:rsidP="00743D41">
      <w:pPr>
        <w:pStyle w:val="ListParagraph"/>
        <w:ind w:left="1008" w:firstLine="0"/>
        <w:jc w:val="both"/>
      </w:pPr>
      <w:r>
        <w:t>20.</w:t>
      </w:r>
      <w:r w:rsidR="0041221A">
        <w:t xml:space="preserve"> </w:t>
      </w:r>
      <w:r w:rsidR="0049486C">
        <w:t xml:space="preserve"> </w:t>
      </w:r>
      <w:r w:rsidR="00AE11EC">
        <w:t xml:space="preserve"> Prehistoric</w:t>
      </w:r>
    </w:p>
    <w:p w:rsidR="00CA53E1" w:rsidRPr="00CA53E1" w:rsidRDefault="00A312CF" w:rsidP="00A312CF">
      <w:pPr>
        <w:pStyle w:val="ListParagraph"/>
        <w:ind w:left="1008" w:firstLine="0"/>
        <w:rPr>
          <w:sz w:val="2"/>
        </w:rPr>
      </w:pPr>
      <w:r w:rsidRPr="00A312CF">
        <w:rPr>
          <w:sz w:val="24"/>
        </w:rPr>
        <w:t xml:space="preserve">                    </w:t>
      </w:r>
    </w:p>
    <w:p w:rsidR="005F4D60" w:rsidRDefault="005F4D60" w:rsidP="00CA53E1">
      <w:pPr>
        <w:pStyle w:val="ListParagraph"/>
        <w:ind w:left="1008" w:firstLine="0"/>
        <w:jc w:val="center"/>
        <w:rPr>
          <w:b/>
          <w:i/>
          <w:sz w:val="22"/>
          <w:u w:val="single"/>
        </w:rPr>
      </w:pPr>
    </w:p>
    <w:p w:rsidR="00A312CF" w:rsidRDefault="00A312CF" w:rsidP="00CA53E1">
      <w:pPr>
        <w:pStyle w:val="ListParagraph"/>
        <w:ind w:left="1008" w:firstLine="0"/>
        <w:jc w:val="center"/>
        <w:rPr>
          <w:sz w:val="22"/>
        </w:rPr>
      </w:pPr>
      <w:r w:rsidRPr="00743D41">
        <w:rPr>
          <w:b/>
          <w:i/>
          <w:sz w:val="22"/>
          <w:u w:val="single"/>
        </w:rPr>
        <w:t>Vocabulary Words</w:t>
      </w:r>
      <w:r w:rsidR="00B95271">
        <w:rPr>
          <w:sz w:val="22"/>
        </w:rPr>
        <w:t xml:space="preserve"> (Unit </w:t>
      </w:r>
      <w:r w:rsidR="00F11E17">
        <w:rPr>
          <w:sz w:val="22"/>
        </w:rPr>
        <w:t>11</w:t>
      </w:r>
      <w:r w:rsidRPr="00743D41">
        <w:rPr>
          <w:sz w:val="22"/>
        </w:rPr>
        <w:t>)</w:t>
      </w:r>
    </w:p>
    <w:p w:rsidR="0045300F" w:rsidRPr="006B6411" w:rsidRDefault="0045300F" w:rsidP="00CA53E1">
      <w:pPr>
        <w:pStyle w:val="ListParagraph"/>
        <w:ind w:left="1008" w:firstLine="0"/>
        <w:jc w:val="center"/>
        <w:rPr>
          <w:sz w:val="2"/>
        </w:rPr>
      </w:pPr>
    </w:p>
    <w:p w:rsidR="00CA53E1" w:rsidRPr="00743D41" w:rsidRDefault="00CA53E1" w:rsidP="00CA53E1">
      <w:pPr>
        <w:pStyle w:val="ListParagraph"/>
        <w:ind w:left="1008" w:firstLine="0"/>
        <w:jc w:val="center"/>
        <w:rPr>
          <w:sz w:val="2"/>
        </w:rPr>
      </w:pPr>
    </w:p>
    <w:p w:rsidR="00346D6D" w:rsidRPr="00346D6D" w:rsidRDefault="00346D6D" w:rsidP="00A312CF">
      <w:pPr>
        <w:tabs>
          <w:tab w:val="right" w:pos="6574"/>
        </w:tabs>
        <w:ind w:firstLine="0"/>
        <w:rPr>
          <w:sz w:val="20"/>
          <w:szCs w:val="19"/>
        </w:rPr>
      </w:pPr>
      <w:proofErr w:type="gramStart"/>
      <w:r w:rsidRPr="00346D6D">
        <w:rPr>
          <w:b/>
          <w:sz w:val="20"/>
          <w:szCs w:val="19"/>
          <w:u w:val="single"/>
        </w:rPr>
        <w:t>arch</w:t>
      </w:r>
      <w:proofErr w:type="gramEnd"/>
      <w:r w:rsidRPr="00346D6D">
        <w:rPr>
          <w:b/>
          <w:sz w:val="20"/>
          <w:szCs w:val="19"/>
          <w:u w:val="single"/>
        </w:rPr>
        <w:t xml:space="preserve">: </w:t>
      </w:r>
      <w:r w:rsidRPr="00346D6D">
        <w:rPr>
          <w:sz w:val="20"/>
          <w:szCs w:val="19"/>
        </w:rPr>
        <w:t>a curved structure that serves as an opening and as a support</w:t>
      </w:r>
    </w:p>
    <w:p w:rsidR="00346D6D" w:rsidRPr="00346D6D" w:rsidRDefault="00346D6D" w:rsidP="00A312CF">
      <w:pPr>
        <w:tabs>
          <w:tab w:val="right" w:pos="6574"/>
        </w:tabs>
        <w:ind w:firstLine="0"/>
        <w:rPr>
          <w:sz w:val="20"/>
          <w:szCs w:val="19"/>
        </w:rPr>
      </w:pPr>
      <w:proofErr w:type="gramStart"/>
      <w:r w:rsidRPr="00346D6D">
        <w:rPr>
          <w:b/>
          <w:sz w:val="20"/>
          <w:szCs w:val="19"/>
          <w:u w:val="single"/>
        </w:rPr>
        <w:t>authentic</w:t>
      </w:r>
      <w:proofErr w:type="gramEnd"/>
      <w:r w:rsidRPr="00346D6D">
        <w:rPr>
          <w:b/>
          <w:sz w:val="20"/>
          <w:szCs w:val="19"/>
          <w:u w:val="single"/>
        </w:rPr>
        <w:t xml:space="preserve">: </w:t>
      </w:r>
      <w:r w:rsidRPr="00346D6D">
        <w:rPr>
          <w:sz w:val="20"/>
          <w:szCs w:val="19"/>
        </w:rPr>
        <w:t xml:space="preserve"> being the real thing; worthy of belief, true</w:t>
      </w:r>
    </w:p>
    <w:p w:rsidR="00346D6D" w:rsidRPr="00346D6D" w:rsidRDefault="00346D6D" w:rsidP="00A312CF">
      <w:pPr>
        <w:tabs>
          <w:tab w:val="right" w:pos="6574"/>
        </w:tabs>
        <w:ind w:firstLine="0"/>
        <w:rPr>
          <w:sz w:val="20"/>
          <w:szCs w:val="19"/>
        </w:rPr>
      </w:pPr>
      <w:proofErr w:type="gramStart"/>
      <w:r w:rsidRPr="00346D6D">
        <w:rPr>
          <w:b/>
          <w:sz w:val="20"/>
          <w:szCs w:val="19"/>
          <w:u w:val="single"/>
        </w:rPr>
        <w:t>clarify</w:t>
      </w:r>
      <w:proofErr w:type="gramEnd"/>
      <w:r w:rsidRPr="00346D6D">
        <w:rPr>
          <w:b/>
          <w:sz w:val="20"/>
          <w:szCs w:val="19"/>
          <w:u w:val="single"/>
        </w:rPr>
        <w:t xml:space="preserve">: </w:t>
      </w:r>
      <w:r w:rsidRPr="00346D6D">
        <w:rPr>
          <w:sz w:val="20"/>
          <w:szCs w:val="19"/>
        </w:rPr>
        <w:t>to say clearly or make easier to understand</w:t>
      </w:r>
    </w:p>
    <w:p w:rsidR="00346D6D" w:rsidRPr="00346D6D" w:rsidRDefault="00346D6D" w:rsidP="00A312CF">
      <w:pPr>
        <w:tabs>
          <w:tab w:val="right" w:pos="6574"/>
        </w:tabs>
        <w:ind w:firstLine="0"/>
        <w:rPr>
          <w:sz w:val="20"/>
          <w:szCs w:val="19"/>
        </w:rPr>
      </w:pPr>
      <w:proofErr w:type="gramStart"/>
      <w:r w:rsidRPr="00346D6D">
        <w:rPr>
          <w:b/>
          <w:sz w:val="20"/>
          <w:szCs w:val="19"/>
          <w:u w:val="single"/>
        </w:rPr>
        <w:t>declare</w:t>
      </w:r>
      <w:proofErr w:type="gramEnd"/>
      <w:r w:rsidRPr="00346D6D">
        <w:rPr>
          <w:b/>
          <w:sz w:val="20"/>
          <w:szCs w:val="19"/>
          <w:u w:val="single"/>
        </w:rPr>
        <w:t xml:space="preserve">: </w:t>
      </w:r>
      <w:r w:rsidRPr="00346D6D">
        <w:rPr>
          <w:sz w:val="20"/>
          <w:szCs w:val="19"/>
        </w:rPr>
        <w:t>to state strongly; to make a formal or an official statement</w:t>
      </w:r>
    </w:p>
    <w:p w:rsidR="00346D6D" w:rsidRPr="00346D6D" w:rsidRDefault="00346D6D" w:rsidP="00A312CF">
      <w:pPr>
        <w:tabs>
          <w:tab w:val="right" w:pos="6574"/>
        </w:tabs>
        <w:ind w:firstLine="0"/>
        <w:rPr>
          <w:sz w:val="20"/>
          <w:szCs w:val="19"/>
        </w:rPr>
      </w:pPr>
      <w:proofErr w:type="gramStart"/>
      <w:r w:rsidRPr="00346D6D">
        <w:rPr>
          <w:b/>
          <w:sz w:val="20"/>
          <w:szCs w:val="19"/>
          <w:u w:val="single"/>
        </w:rPr>
        <w:t>grant</w:t>
      </w:r>
      <w:proofErr w:type="gramEnd"/>
      <w:r w:rsidRPr="00346D6D">
        <w:rPr>
          <w:b/>
          <w:sz w:val="20"/>
          <w:szCs w:val="19"/>
          <w:u w:val="single"/>
        </w:rPr>
        <w:t xml:space="preserve">: </w:t>
      </w:r>
      <w:r w:rsidRPr="00346D6D">
        <w:rPr>
          <w:sz w:val="20"/>
          <w:szCs w:val="19"/>
        </w:rPr>
        <w:t>to permit or allow; to admit that something is true</w:t>
      </w:r>
    </w:p>
    <w:p w:rsidR="00346D6D" w:rsidRPr="00346D6D" w:rsidRDefault="00346D6D" w:rsidP="00A312CF">
      <w:pPr>
        <w:tabs>
          <w:tab w:val="right" w:pos="6574"/>
        </w:tabs>
        <w:ind w:firstLine="0"/>
        <w:rPr>
          <w:sz w:val="20"/>
          <w:szCs w:val="19"/>
        </w:rPr>
      </w:pPr>
      <w:proofErr w:type="gramStart"/>
      <w:r w:rsidRPr="00346D6D">
        <w:rPr>
          <w:b/>
          <w:sz w:val="20"/>
          <w:szCs w:val="19"/>
          <w:u w:val="single"/>
        </w:rPr>
        <w:t>grave</w:t>
      </w:r>
      <w:proofErr w:type="gramEnd"/>
      <w:r w:rsidRPr="00346D6D">
        <w:rPr>
          <w:b/>
          <w:sz w:val="20"/>
          <w:szCs w:val="19"/>
          <w:u w:val="single"/>
        </w:rPr>
        <w:t xml:space="preserve">: </w:t>
      </w:r>
      <w:r w:rsidRPr="00346D6D">
        <w:rPr>
          <w:sz w:val="20"/>
          <w:szCs w:val="19"/>
        </w:rPr>
        <w:t xml:space="preserve">a hole in the ground where something is buried </w:t>
      </w:r>
    </w:p>
    <w:p w:rsidR="00346D6D" w:rsidRPr="00346D6D" w:rsidRDefault="00346D6D" w:rsidP="00A312CF">
      <w:pPr>
        <w:tabs>
          <w:tab w:val="right" w:pos="6574"/>
        </w:tabs>
        <w:ind w:firstLine="0"/>
        <w:rPr>
          <w:sz w:val="20"/>
          <w:szCs w:val="19"/>
        </w:rPr>
      </w:pPr>
      <w:proofErr w:type="gramStart"/>
      <w:r w:rsidRPr="00346D6D">
        <w:rPr>
          <w:b/>
          <w:sz w:val="20"/>
          <w:szCs w:val="19"/>
          <w:u w:val="single"/>
        </w:rPr>
        <w:t>modest</w:t>
      </w:r>
      <w:proofErr w:type="gramEnd"/>
      <w:r w:rsidRPr="00346D6D">
        <w:rPr>
          <w:b/>
          <w:sz w:val="20"/>
          <w:szCs w:val="19"/>
          <w:u w:val="single"/>
        </w:rPr>
        <w:t xml:space="preserve">: </w:t>
      </w:r>
      <w:r w:rsidRPr="00346D6D">
        <w:rPr>
          <w:sz w:val="20"/>
          <w:szCs w:val="19"/>
        </w:rPr>
        <w:t>not thinking too highly of oneself, not boastful; proper in speech, dress, or behavior; not extreme or large</w:t>
      </w:r>
    </w:p>
    <w:p w:rsidR="00346D6D" w:rsidRPr="00346D6D" w:rsidRDefault="00346D6D" w:rsidP="00A312CF">
      <w:pPr>
        <w:tabs>
          <w:tab w:val="right" w:pos="6574"/>
        </w:tabs>
        <w:ind w:firstLine="0"/>
        <w:rPr>
          <w:sz w:val="20"/>
          <w:szCs w:val="19"/>
        </w:rPr>
      </w:pPr>
      <w:proofErr w:type="gramStart"/>
      <w:r w:rsidRPr="00346D6D">
        <w:rPr>
          <w:b/>
          <w:sz w:val="20"/>
          <w:szCs w:val="19"/>
          <w:u w:val="single"/>
        </w:rPr>
        <w:t>opponent</w:t>
      </w:r>
      <w:proofErr w:type="gramEnd"/>
      <w:r w:rsidRPr="00346D6D">
        <w:rPr>
          <w:b/>
          <w:sz w:val="20"/>
          <w:szCs w:val="19"/>
          <w:u w:val="single"/>
        </w:rPr>
        <w:t>:</w:t>
      </w:r>
      <w:r w:rsidRPr="00346D6D">
        <w:rPr>
          <w:sz w:val="20"/>
          <w:szCs w:val="19"/>
        </w:rPr>
        <w:t xml:space="preserve"> someone who is set against another, as in a contest, game, argument, or fight</w:t>
      </w:r>
    </w:p>
    <w:p w:rsidR="00346D6D" w:rsidRPr="00346D6D" w:rsidRDefault="00346D6D" w:rsidP="00A312CF">
      <w:pPr>
        <w:tabs>
          <w:tab w:val="right" w:pos="6574"/>
        </w:tabs>
        <w:ind w:firstLine="0"/>
        <w:rPr>
          <w:sz w:val="20"/>
          <w:szCs w:val="19"/>
        </w:rPr>
      </w:pPr>
      <w:proofErr w:type="gramStart"/>
      <w:r w:rsidRPr="00346D6D">
        <w:rPr>
          <w:b/>
          <w:sz w:val="20"/>
          <w:szCs w:val="19"/>
          <w:u w:val="single"/>
        </w:rPr>
        <w:t>valid</w:t>
      </w:r>
      <w:proofErr w:type="gramEnd"/>
      <w:r w:rsidRPr="00346D6D">
        <w:rPr>
          <w:b/>
          <w:sz w:val="20"/>
          <w:szCs w:val="19"/>
          <w:u w:val="single"/>
        </w:rPr>
        <w:t xml:space="preserve">: </w:t>
      </w:r>
      <w:r w:rsidRPr="00346D6D">
        <w:rPr>
          <w:sz w:val="20"/>
          <w:szCs w:val="19"/>
        </w:rPr>
        <w:t>supported by facts or evidence, true</w:t>
      </w:r>
    </w:p>
    <w:p w:rsidR="003142E0" w:rsidRPr="00346D6D" w:rsidRDefault="00346D6D" w:rsidP="00A312CF">
      <w:pPr>
        <w:tabs>
          <w:tab w:val="right" w:pos="6574"/>
        </w:tabs>
        <w:ind w:firstLine="0"/>
        <w:rPr>
          <w:b/>
          <w:szCs w:val="19"/>
          <w:u w:val="single"/>
        </w:rPr>
      </w:pPr>
      <w:proofErr w:type="gramStart"/>
      <w:r w:rsidRPr="00346D6D">
        <w:rPr>
          <w:b/>
          <w:sz w:val="20"/>
          <w:szCs w:val="19"/>
          <w:u w:val="single"/>
        </w:rPr>
        <w:t>yearn</w:t>
      </w:r>
      <w:proofErr w:type="gramEnd"/>
      <w:r w:rsidRPr="00346D6D">
        <w:rPr>
          <w:b/>
          <w:sz w:val="20"/>
          <w:szCs w:val="19"/>
          <w:u w:val="single"/>
        </w:rPr>
        <w:t xml:space="preserve">: </w:t>
      </w:r>
      <w:r w:rsidRPr="00346D6D">
        <w:rPr>
          <w:sz w:val="20"/>
          <w:szCs w:val="19"/>
        </w:rPr>
        <w:t>to long for</w:t>
      </w:r>
      <w:r w:rsidR="00A312CF">
        <w:tab/>
      </w:r>
    </w:p>
    <w:sectPr w:rsidR="003142E0" w:rsidRPr="00346D6D">
      <w:headerReference w:type="default" r:id="rId16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CB7" w:rsidRDefault="00836CB7">
      <w:r>
        <w:separator/>
      </w:r>
    </w:p>
  </w:endnote>
  <w:endnote w:type="continuationSeparator" w:id="0">
    <w:p w:rsidR="00836CB7" w:rsidRDefault="0083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Y견명조"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CEE" w:rsidRDefault="00F1024A" w:rsidP="00A312CF">
    <w:pPr>
      <w:pStyle w:val="Footer"/>
      <w:ind w:firstLine="0"/>
    </w:pPr>
    <w:r>
      <w:rPr>
        <w:noProof/>
        <w:color w:val="93A299" w:themeColor="accent1"/>
        <w:lang w:eastAsia="en-US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editId="577F9C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4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E7CEE" w:rsidRDefault="006E7CE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30" style="position:absolute;margin-left:0;margin-top:0;width:588.75pt;height:763.5pt;z-index:-251640832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ZxLQIAAJM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6E7CEE" w:rsidRDefault="006E7CE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eastAsia="en-US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editId="55950E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50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E7CEE" w:rsidRDefault="006E7CE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31" style="position:absolute;margin-left:0;margin-top:0;width:546.85pt;height:711.35pt;z-index:-251639808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" stroked="f" strokeweight="2pt">
              <v:fill opacity="54484f"/>
              <v:textbox inset="2.53903mm,1.2695mm,2.53903mm,1.2695mm">
                <w:txbxContent>
                  <w:p w:rsidR="006E7CEE" w:rsidRDefault="006E7CE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eastAsia="en-US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editId="5248084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53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E7CEE" w:rsidRDefault="006E7CE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32" style="position:absolute;margin-left:0;margin-top:0;width:525.65pt;height:684pt;z-index:-251638784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" stroked="f" strokeweight=".5pt">
              <v:stroke linestyle="thinThin"/>
              <v:textbox inset="2.53903mm,1.2695mm,2.53903mm,1.2695mm">
                <w:txbxContent>
                  <w:p w:rsidR="006E7CEE" w:rsidRDefault="006E7CE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CB7" w:rsidRDefault="00836CB7">
      <w:r>
        <w:separator/>
      </w:r>
    </w:p>
  </w:footnote>
  <w:footnote w:type="continuationSeparator" w:id="0">
    <w:p w:rsidR="00836CB7" w:rsidRDefault="00836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DCC" w:rsidRDefault="003F3DCC">
    <w:pPr>
      <w:pStyle w:val="Header"/>
    </w:pPr>
    <w:r>
      <w:rPr>
        <w:noProof/>
        <w:color w:val="93A299" w:themeColor="accent1"/>
        <w:lang w:eastAsia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630D31B" wp14:editId="0A1F88F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65000</wp14:pctPosVOffset>
                  </wp:positionV>
                </mc:Choice>
                <mc:Fallback>
                  <wp:positionV relativeFrom="page">
                    <wp:posOffset>445770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1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D31328" id="Rectangle 19" o:spid="_x0000_s1026" style="position:absolute;margin-left:0;margin-top:0;width:534.25pt;height:5.75pt;z-index:251680768;visibility:visible;mso-wrap-style:square;mso-width-percent:1060;mso-height-percent:0;mso-top-percent:6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6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6D6B44F" wp14:editId="25D0449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25000</wp14:pctPosVOffset>
                  </wp:positionV>
                </mc:Choice>
                <mc:Fallback>
                  <wp:positionV relativeFrom="page">
                    <wp:posOffset>171450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" name="Subtit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rPr>
                              <w:rFonts w:ascii="Century Gothic" w:eastAsia="+mn-ea" w:hAnsi="Century Gothic" w:cs="+mn-cs"/>
                              <w:caps/>
                              <w:color w:val="BEC7C1" w:themeColor="accent1" w:themeTint="99"/>
                              <w:spacing w:val="60"/>
                              <w:kern w:val="24"/>
                              <w:sz w:val="18"/>
                              <w:szCs w:val="18"/>
                            </w:rPr>
                            <w:id w:val="2049726583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3F3DCC" w:rsidRDefault="00CD7489">
                              <w:pPr>
                                <w:jc w:val="center"/>
                                <w:rPr>
                                  <w:rFonts w:ascii="Century Gothic" w:eastAsia="+mn-ea" w:hAnsi="Century Gothic" w:cs="+mn-cs"/>
                                  <w:caps/>
                                  <w:color w:val="BEC7C1" w:themeColor="accent1" w:themeTint="99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eastAsia="+mn-ea" w:hAnsi="Century Gothic" w:cs="+mn-cs"/>
                                  <w:caps/>
                                  <w:color w:val="BEC7C1" w:themeColor="accent1" w:themeTint="99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  <w:t>Mrs. Alencar | Mrs. Blanton | Ms. Cox | Ms. Fowler | Ms. White | Mrs. Wright</w:t>
                              </w:r>
                            </w:p>
                          </w:sdtContent>
                        </w:sdt>
                        <w:p w:rsidR="003F3DCC" w:rsidRDefault="003F3DCC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6B44F" id="_x0000_t202" coordsize="21600,21600" o:spt="202" path="m,l,21600r21600,l21600,xe">
              <v:stroke joinstyle="miter"/>
              <v:path gradientshapeok="t" o:connecttype="rect"/>
            </v:shapetype>
            <v:shape id="Subtitle 2" o:spid="_x0000_s1033" type="#_x0000_t202" style="position:absolute;left:0;text-align:left;margin-left:0;margin-top:0;width:514.1pt;height:26.6pt;z-index:251681792;visibility:visible;mso-wrap-style:square;mso-width-percent:1020;mso-height-percent:0;mso-top-percent:2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2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" filled="f" stroked="f">
              <v:path arrowok="t"/>
              <v:textbox inset="2.53903mm,1.2695mm,2.53903mm,1.2695mm">
                <w:txbxContent>
                  <w:sdt>
                    <w:sdtPr>
                      <w:rPr>
                        <w:rFonts w:ascii="Century Gothic" w:eastAsia="+mn-ea" w:hAnsi="Century Gothic" w:cs="+mn-cs"/>
                        <w:caps/>
                        <w:color w:val="BEC7C1" w:themeColor="accent1" w:themeTint="99"/>
                        <w:spacing w:val="60"/>
                        <w:kern w:val="24"/>
                        <w:sz w:val="18"/>
                        <w:szCs w:val="18"/>
                      </w:rPr>
                      <w:id w:val="2049726583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3F3DCC" w:rsidRDefault="00CD7489">
                        <w:pPr>
                          <w:jc w:val="center"/>
                          <w:rPr>
                            <w:rFonts w:ascii="Century Gothic" w:eastAsia="+mn-ea" w:hAnsi="Century Gothic" w:cs="+mn-cs"/>
                            <w:caps/>
                            <w:color w:val="BEC7C1" w:themeColor="accent1" w:themeTint="99"/>
                            <w:spacing w:val="6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+mn-ea" w:hAnsi="Century Gothic" w:cs="+mn-cs"/>
                            <w:caps/>
                            <w:color w:val="BEC7C1" w:themeColor="accent1" w:themeTint="99"/>
                            <w:spacing w:val="60"/>
                            <w:kern w:val="24"/>
                            <w:sz w:val="18"/>
                            <w:szCs w:val="18"/>
                          </w:rPr>
                          <w:t>Mrs. Alencar | Mrs. Blanton | Ms. Cox | Ms. Fowler | Ms. White | Mrs. Wright</w:t>
                        </w:r>
                      </w:p>
                    </w:sdtContent>
                  </w:sdt>
                  <w:p w:rsidR="003F3DCC" w:rsidRDefault="003F3DCC"/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CEE" w:rsidRDefault="00F1024A">
    <w:pPr>
      <w:pStyle w:val="Header"/>
    </w:pPr>
    <w:r>
      <w:rPr>
        <w:noProof/>
        <w:color w:val="93A299" w:themeColor="accent1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editId="2FF3A7C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65000</wp14:pctPosVOffset>
                  </wp:positionV>
                </mc:Choice>
                <mc:Fallback>
                  <wp:positionV relativeFrom="page">
                    <wp:posOffset>445770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28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9A149B" id="Rectangle 19" o:spid="_x0000_s1026" style="position:absolute;margin-left:0;margin-top:0;width:534.25pt;height:5.75pt;z-index:251672576;visibility:visible;mso-wrap-style:square;mso-width-percent:1060;mso-height-percent:0;mso-top-percent:6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6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editId="35BBA2C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25000</wp14:pctPosVOffset>
                  </wp:positionV>
                </mc:Choice>
                <mc:Fallback>
                  <wp:positionV relativeFrom="page">
                    <wp:posOffset>171450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9" name="Subtit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rPr>
                              <w:rFonts w:ascii="Century Gothic" w:eastAsia="+mn-ea" w:hAnsi="Century Gothic" w:cs="+mn-cs"/>
                              <w:caps/>
                              <w:color w:val="BEC7C1" w:themeColor="accent1" w:themeTint="99"/>
                              <w:spacing w:val="60"/>
                              <w:kern w:val="24"/>
                              <w:sz w:val="18"/>
                              <w:szCs w:val="18"/>
                            </w:rPr>
                            <w:id w:val="1852675076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6E7CEE" w:rsidRDefault="00CD7489">
                              <w:pPr>
                                <w:jc w:val="center"/>
                                <w:rPr>
                                  <w:rFonts w:ascii="Century Gothic" w:eastAsia="+mn-ea" w:hAnsi="Century Gothic" w:cs="+mn-cs"/>
                                  <w:caps/>
                                  <w:color w:val="BEC7C1" w:themeColor="accent1" w:themeTint="99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eastAsia="+mn-ea" w:hAnsi="Century Gothic" w:cs="+mn-cs"/>
                                  <w:caps/>
                                  <w:color w:val="BEC7C1" w:themeColor="accent1" w:themeTint="99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  <w:t>Mrs. Alencar | Mrs. Blanton | Ms. Cox | Ms. Fowler | Ms. White | Mrs. Wright</w:t>
                              </w:r>
                            </w:p>
                          </w:sdtContent>
                        </w:sdt>
                        <w:p w:rsidR="006E7CEE" w:rsidRDefault="006E7CEE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0;margin-top:0;width:514.1pt;height:26.6pt;z-index:251673600;visibility:visible;mso-wrap-style:square;mso-width-percent:1020;mso-height-percent:0;mso-top-percent:2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2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" filled="f" stroked="f">
              <v:path arrowok="t"/>
              <v:textbox inset="2.53903mm,1.2695mm,2.53903mm,1.2695mm">
                <w:txbxContent>
                  <w:sdt>
                    <w:sdtPr>
                      <w:rPr>
                        <w:rFonts w:ascii="Century Gothic" w:eastAsia="+mn-ea" w:hAnsi="Century Gothic" w:cs="+mn-cs"/>
                        <w:caps/>
                        <w:color w:val="BEC7C1" w:themeColor="accent1" w:themeTint="99"/>
                        <w:spacing w:val="60"/>
                        <w:kern w:val="24"/>
                        <w:sz w:val="18"/>
                        <w:szCs w:val="18"/>
                      </w:rPr>
                      <w:id w:val="1852675076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6E7CEE" w:rsidRDefault="00CD7489">
                        <w:pPr>
                          <w:jc w:val="center"/>
                          <w:rPr>
                            <w:rFonts w:ascii="Century Gothic" w:eastAsia="+mn-ea" w:hAnsi="Century Gothic" w:cs="+mn-cs"/>
                            <w:caps/>
                            <w:color w:val="BEC7C1" w:themeColor="accent1" w:themeTint="99"/>
                            <w:spacing w:val="6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+mn-ea" w:hAnsi="Century Gothic" w:cs="+mn-cs"/>
                            <w:caps/>
                            <w:color w:val="BEC7C1" w:themeColor="accent1" w:themeTint="99"/>
                            <w:spacing w:val="60"/>
                            <w:kern w:val="24"/>
                            <w:sz w:val="18"/>
                            <w:szCs w:val="18"/>
                          </w:rPr>
                          <w:t>Mrs. Alencar | Mrs. Blanton | Ms. Cox | Ms. Fowler | Ms. White | Mrs. Wright</w:t>
                        </w:r>
                      </w:p>
                    </w:sdtContent>
                  </w:sdt>
                  <w:p w:rsidR="006E7CEE" w:rsidRDefault="006E7CEE"/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CEE" w:rsidRDefault="00F1024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69A5D84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75000</wp14:pctPosVOffset>
                  </wp:positionV>
                </mc:Choice>
                <mc:Fallback>
                  <wp:positionV relativeFrom="page">
                    <wp:posOffset>514350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195D4E" id="Rectangle 19" o:spid="_x0000_s1026" style="position:absolute;margin-left:0;margin-top:0;width:534.25pt;height:5.75pt;z-index:251664384;visibility:visible;mso-wrap-style:square;mso-width-percent:1060;mso-height-percent:0;mso-top-percent:7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7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6FC6"/>
    <w:multiLevelType w:val="hybridMultilevel"/>
    <w:tmpl w:val="48B60492"/>
    <w:lvl w:ilvl="0" w:tplc="C9EA991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542256CF"/>
    <w:multiLevelType w:val="hybridMultilevel"/>
    <w:tmpl w:val="01D8F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86"/>
    <w:rsid w:val="00017B19"/>
    <w:rsid w:val="00072BC1"/>
    <w:rsid w:val="00073269"/>
    <w:rsid w:val="00073CA1"/>
    <w:rsid w:val="0007489F"/>
    <w:rsid w:val="000C60A1"/>
    <w:rsid w:val="000E0A4A"/>
    <w:rsid w:val="000E7346"/>
    <w:rsid w:val="00115F0C"/>
    <w:rsid w:val="001303F9"/>
    <w:rsid w:val="0014655B"/>
    <w:rsid w:val="00192669"/>
    <w:rsid w:val="001C65DB"/>
    <w:rsid w:val="00210729"/>
    <w:rsid w:val="002141B5"/>
    <w:rsid w:val="00226C45"/>
    <w:rsid w:val="00247ABC"/>
    <w:rsid w:val="00247C7E"/>
    <w:rsid w:val="00255DB0"/>
    <w:rsid w:val="00260C25"/>
    <w:rsid w:val="00264F06"/>
    <w:rsid w:val="00266BF1"/>
    <w:rsid w:val="00294781"/>
    <w:rsid w:val="002D76E0"/>
    <w:rsid w:val="002E146F"/>
    <w:rsid w:val="00302C49"/>
    <w:rsid w:val="003103E6"/>
    <w:rsid w:val="003142E0"/>
    <w:rsid w:val="00315427"/>
    <w:rsid w:val="003224DB"/>
    <w:rsid w:val="00346D6D"/>
    <w:rsid w:val="00362FAE"/>
    <w:rsid w:val="00374789"/>
    <w:rsid w:val="00377304"/>
    <w:rsid w:val="00386C7E"/>
    <w:rsid w:val="003A5490"/>
    <w:rsid w:val="003A684D"/>
    <w:rsid w:val="003B6DB9"/>
    <w:rsid w:val="003C5672"/>
    <w:rsid w:val="003D2A8C"/>
    <w:rsid w:val="003F3DCC"/>
    <w:rsid w:val="003F577F"/>
    <w:rsid w:val="00405287"/>
    <w:rsid w:val="0041221A"/>
    <w:rsid w:val="00431E16"/>
    <w:rsid w:val="0045300F"/>
    <w:rsid w:val="00461595"/>
    <w:rsid w:val="00467C98"/>
    <w:rsid w:val="0047728C"/>
    <w:rsid w:val="00484846"/>
    <w:rsid w:val="004874DC"/>
    <w:rsid w:val="0049486C"/>
    <w:rsid w:val="004B2A5F"/>
    <w:rsid w:val="004B344B"/>
    <w:rsid w:val="004F0B47"/>
    <w:rsid w:val="0052460A"/>
    <w:rsid w:val="00546DFF"/>
    <w:rsid w:val="00565041"/>
    <w:rsid w:val="00597583"/>
    <w:rsid w:val="005C3ABC"/>
    <w:rsid w:val="005E2CF7"/>
    <w:rsid w:val="005F4D60"/>
    <w:rsid w:val="005F5843"/>
    <w:rsid w:val="00605D5A"/>
    <w:rsid w:val="00626669"/>
    <w:rsid w:val="00640DF1"/>
    <w:rsid w:val="00642E73"/>
    <w:rsid w:val="00671C09"/>
    <w:rsid w:val="0069509D"/>
    <w:rsid w:val="006B6411"/>
    <w:rsid w:val="006E7CEE"/>
    <w:rsid w:val="00713C30"/>
    <w:rsid w:val="00720D70"/>
    <w:rsid w:val="00743D41"/>
    <w:rsid w:val="007852CD"/>
    <w:rsid w:val="00793B36"/>
    <w:rsid w:val="007974BB"/>
    <w:rsid w:val="007A2EBB"/>
    <w:rsid w:val="007A5B55"/>
    <w:rsid w:val="007B4954"/>
    <w:rsid w:val="007F6740"/>
    <w:rsid w:val="008225DC"/>
    <w:rsid w:val="00836CB7"/>
    <w:rsid w:val="00842FE9"/>
    <w:rsid w:val="0089641D"/>
    <w:rsid w:val="008A165B"/>
    <w:rsid w:val="008D4F95"/>
    <w:rsid w:val="008E6B86"/>
    <w:rsid w:val="00905633"/>
    <w:rsid w:val="0091141C"/>
    <w:rsid w:val="00917740"/>
    <w:rsid w:val="009267C6"/>
    <w:rsid w:val="00962910"/>
    <w:rsid w:val="009670E2"/>
    <w:rsid w:val="00970765"/>
    <w:rsid w:val="0098136E"/>
    <w:rsid w:val="009A0C3C"/>
    <w:rsid w:val="009A7A44"/>
    <w:rsid w:val="009D4A49"/>
    <w:rsid w:val="009D4B89"/>
    <w:rsid w:val="009D5775"/>
    <w:rsid w:val="009E1042"/>
    <w:rsid w:val="00A208F0"/>
    <w:rsid w:val="00A23FB3"/>
    <w:rsid w:val="00A312CF"/>
    <w:rsid w:val="00A41003"/>
    <w:rsid w:val="00A42188"/>
    <w:rsid w:val="00A65BBD"/>
    <w:rsid w:val="00A66B35"/>
    <w:rsid w:val="00A976FA"/>
    <w:rsid w:val="00AD672B"/>
    <w:rsid w:val="00AE11EC"/>
    <w:rsid w:val="00B15E5B"/>
    <w:rsid w:val="00B26C95"/>
    <w:rsid w:val="00B366AA"/>
    <w:rsid w:val="00B43143"/>
    <w:rsid w:val="00B51CED"/>
    <w:rsid w:val="00B56C42"/>
    <w:rsid w:val="00B8525A"/>
    <w:rsid w:val="00B95271"/>
    <w:rsid w:val="00BE7F27"/>
    <w:rsid w:val="00C04B2C"/>
    <w:rsid w:val="00C36823"/>
    <w:rsid w:val="00C9177A"/>
    <w:rsid w:val="00C92802"/>
    <w:rsid w:val="00CA2BFA"/>
    <w:rsid w:val="00CA53E1"/>
    <w:rsid w:val="00CC2A59"/>
    <w:rsid w:val="00CD3F07"/>
    <w:rsid w:val="00CD7489"/>
    <w:rsid w:val="00D4107B"/>
    <w:rsid w:val="00D5140D"/>
    <w:rsid w:val="00D913CB"/>
    <w:rsid w:val="00DA2651"/>
    <w:rsid w:val="00DA65A3"/>
    <w:rsid w:val="00DC28B7"/>
    <w:rsid w:val="00DD1F0A"/>
    <w:rsid w:val="00DE64EF"/>
    <w:rsid w:val="00E03147"/>
    <w:rsid w:val="00E120DA"/>
    <w:rsid w:val="00E1567F"/>
    <w:rsid w:val="00E16341"/>
    <w:rsid w:val="00E45AFD"/>
    <w:rsid w:val="00E80361"/>
    <w:rsid w:val="00E82C77"/>
    <w:rsid w:val="00E8325E"/>
    <w:rsid w:val="00E94434"/>
    <w:rsid w:val="00EA3371"/>
    <w:rsid w:val="00EF17B3"/>
    <w:rsid w:val="00F1024A"/>
    <w:rsid w:val="00F11E17"/>
    <w:rsid w:val="00F32D01"/>
    <w:rsid w:val="00F667EF"/>
    <w:rsid w:val="00F76359"/>
    <w:rsid w:val="00F77CCA"/>
    <w:rsid w:val="00F93B1A"/>
    <w:rsid w:val="00FB0798"/>
    <w:rsid w:val="00FE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85CC2"/>
  <w15:docId w15:val="{024827B2-3879-4572-A9D3-693725EF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24" w:lineRule="auto"/>
      <w:ind w:firstLine="288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torySubtitle">
    <w:name w:val="Story Subtitle"/>
    <w:basedOn w:val="Normal"/>
    <w:next w:val="Normal"/>
    <w:qFormat/>
    <w:pPr>
      <w:ind w:firstLine="0"/>
    </w:pPr>
    <w:rPr>
      <w:rFonts w:eastAsiaTheme="minorEastAsia"/>
      <w:color w:val="93A299" w:themeColor="accent1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0.png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x\AppData\Roaming\Microsoft\Templates\Newsletter%20(Apothecary%20design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FB28C-CABD-44C7-BBCB-0375576DC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F73C3F-64C4-4068-B138-AA757EC6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(Apothecary design)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tHREE gazette</vt:lpstr>
    </vt:vector>
  </TitlesOfParts>
  <Company>Mrs. Alencar | Mrs. Blanton | Ms. Cox | Ms. Fowler | Ms. White | Mrs. Wright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tHREE gazette</dc:title>
  <dc:creator>Allison Cox</dc:creator>
  <cp:keywords/>
  <cp:lastModifiedBy>Rhonda White</cp:lastModifiedBy>
  <cp:revision>2</cp:revision>
  <cp:lastPrinted>2018-02-12T12:33:00Z</cp:lastPrinted>
  <dcterms:created xsi:type="dcterms:W3CDTF">2018-02-12T12:33:00Z</dcterms:created>
  <dcterms:modified xsi:type="dcterms:W3CDTF">2018-02-12T12:33:00Z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TC018408499991</vt:lpwstr>
  </property>
</Properties>
</file>